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38BB" w14:textId="6B555450" w:rsidR="00A8600A" w:rsidRPr="00FC1CE3" w:rsidRDefault="006A5000" w:rsidP="4B8CD6B3">
      <w:pPr>
        <w:rPr>
          <w:rFonts w:eastAsiaTheme="minorEastAsia"/>
          <w:b/>
          <w:bCs/>
          <w:sz w:val="28"/>
          <w:szCs w:val="28"/>
        </w:rPr>
      </w:pPr>
      <w:r w:rsidRPr="4B8CD6B3">
        <w:rPr>
          <w:rFonts w:eastAsiaTheme="minorEastAsia"/>
          <w:b/>
          <w:bCs/>
          <w:sz w:val="28"/>
          <w:szCs w:val="28"/>
        </w:rPr>
        <w:t>Reflection Template</w:t>
      </w:r>
      <w:r w:rsidR="633EE510" w:rsidRPr="4B8CD6B3">
        <w:rPr>
          <w:rFonts w:eastAsiaTheme="minorEastAsia"/>
          <w:b/>
          <w:bCs/>
          <w:sz w:val="28"/>
          <w:szCs w:val="28"/>
        </w:rPr>
        <w:t xml:space="preserve"> by _________________________ on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600A" w:rsidRPr="00FC1CE3" w14:paraId="2F4BCDA3" w14:textId="77777777" w:rsidTr="4B8CD6B3">
        <w:tc>
          <w:tcPr>
            <w:tcW w:w="4621" w:type="dxa"/>
            <w:vAlign w:val="center"/>
          </w:tcPr>
          <w:p w14:paraId="672A6659" w14:textId="77777777" w:rsidR="006A5000" w:rsidRPr="00FC1CE3" w:rsidRDefault="006A5000" w:rsidP="4B8CD6B3">
            <w:pPr>
              <w:pStyle w:val="ListParagraph"/>
              <w:ind w:left="22"/>
            </w:pPr>
          </w:p>
          <w:p w14:paraId="3B9B8067" w14:textId="6C25F018" w:rsidR="00A8600A" w:rsidRPr="00FC1CE3" w:rsidRDefault="00A8600A" w:rsidP="4B8CD6B3">
            <w:pPr>
              <w:pStyle w:val="ListParagraph"/>
              <w:ind w:left="22"/>
              <w:rPr>
                <w:i/>
                <w:iCs/>
              </w:rPr>
            </w:pPr>
            <w:r w:rsidRPr="4B8CD6B3">
              <w:t>What issue, problem</w:t>
            </w:r>
            <w:r w:rsidR="258EF1DC" w:rsidRPr="4B8CD6B3">
              <w:t>,</w:t>
            </w:r>
            <w:r w:rsidRPr="4B8CD6B3">
              <w:t xml:space="preserve"> or situation do I want to focus on? </w:t>
            </w:r>
            <w:r w:rsidR="37BA7866" w:rsidRPr="4B8CD6B3">
              <w:t>(e</w:t>
            </w:r>
            <w:r w:rsidR="708C9E57" w:rsidRPr="4B8CD6B3">
              <w:rPr>
                <w:i/>
                <w:iCs/>
              </w:rPr>
              <w:t>.g.</w:t>
            </w:r>
            <w:r w:rsidRPr="4B8CD6B3">
              <w:rPr>
                <w:i/>
                <w:iCs/>
              </w:rPr>
              <w:t xml:space="preserve">,   how you </w:t>
            </w:r>
            <w:r w:rsidR="5B71459E" w:rsidRPr="4B8CD6B3">
              <w:rPr>
                <w:i/>
                <w:iCs/>
              </w:rPr>
              <w:t xml:space="preserve">might </w:t>
            </w:r>
            <w:r w:rsidRPr="4B8CD6B3">
              <w:rPr>
                <w:i/>
                <w:iCs/>
              </w:rPr>
              <w:t>engage students in discussion</w:t>
            </w:r>
            <w:r w:rsidR="394A93B4" w:rsidRPr="4B8CD6B3">
              <w:rPr>
                <w:i/>
                <w:iCs/>
              </w:rPr>
              <w:t>s)</w:t>
            </w:r>
          </w:p>
          <w:p w14:paraId="0A37501D" w14:textId="77777777" w:rsidR="006A5000" w:rsidRPr="00FC1CE3" w:rsidRDefault="006A5000" w:rsidP="4B8CD6B3">
            <w:pPr>
              <w:pStyle w:val="ListParagraph"/>
              <w:ind w:left="22"/>
            </w:pPr>
          </w:p>
        </w:tc>
        <w:tc>
          <w:tcPr>
            <w:tcW w:w="4621" w:type="dxa"/>
          </w:tcPr>
          <w:p w14:paraId="5DAB6C7B" w14:textId="77777777" w:rsidR="00A8600A" w:rsidRPr="00FC1CE3" w:rsidRDefault="00A8600A" w:rsidP="4B8CD6B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600A" w:rsidRPr="00FC1CE3" w14:paraId="7159C61D" w14:textId="77777777" w:rsidTr="4B8CD6B3">
        <w:tc>
          <w:tcPr>
            <w:tcW w:w="4621" w:type="dxa"/>
            <w:vAlign w:val="center"/>
          </w:tcPr>
          <w:p w14:paraId="02EB378F" w14:textId="77777777" w:rsidR="006A5000" w:rsidRPr="00FC1CE3" w:rsidRDefault="006A5000" w:rsidP="4B8CD6B3">
            <w:pPr>
              <w:pStyle w:val="ListParagraph"/>
              <w:ind w:left="22"/>
            </w:pPr>
          </w:p>
          <w:p w14:paraId="0B1B3A12" w14:textId="7314DF7C" w:rsidR="00A8600A" w:rsidRPr="00FC1CE3" w:rsidRDefault="00A8600A" w:rsidP="4B8CD6B3">
            <w:pPr>
              <w:pStyle w:val="ListParagraph"/>
              <w:ind w:left="22"/>
            </w:pPr>
            <w:r w:rsidRPr="4B8CD6B3">
              <w:t xml:space="preserve">What happened? </w:t>
            </w:r>
          </w:p>
          <w:p w14:paraId="37BAE8CD" w14:textId="5E30AC7A" w:rsidR="00A8600A" w:rsidRPr="00FC1CE3" w:rsidRDefault="00A8600A" w:rsidP="4B8CD6B3">
            <w:pPr>
              <w:pStyle w:val="ListParagraph"/>
              <w:ind w:left="22"/>
            </w:pPr>
            <w:r w:rsidRPr="4B8CD6B3">
              <w:t xml:space="preserve">Why </w:t>
            </w:r>
            <w:r w:rsidR="03072616" w:rsidRPr="4B8CD6B3">
              <w:t>did</w:t>
            </w:r>
            <w:r w:rsidR="6C2ECC2F" w:rsidRPr="4B8CD6B3">
              <w:t xml:space="preserve"> </w:t>
            </w:r>
            <w:r w:rsidR="31C1470E" w:rsidRPr="4B8CD6B3">
              <w:t>it</w:t>
            </w:r>
            <w:r w:rsidRPr="4B8CD6B3">
              <w:t xml:space="preserve"> </w:t>
            </w:r>
            <w:r w:rsidR="14B03C9E" w:rsidRPr="4B8CD6B3">
              <w:t>happen</w:t>
            </w:r>
            <w:r w:rsidRPr="4B8CD6B3">
              <w:t>?</w:t>
            </w:r>
          </w:p>
          <w:p w14:paraId="6A05A809" w14:textId="77777777" w:rsidR="006A5000" w:rsidRPr="00FC1CE3" w:rsidRDefault="006A5000" w:rsidP="4B8CD6B3">
            <w:pPr>
              <w:pStyle w:val="ListParagraph"/>
              <w:ind w:left="22"/>
            </w:pPr>
          </w:p>
        </w:tc>
        <w:tc>
          <w:tcPr>
            <w:tcW w:w="4621" w:type="dxa"/>
          </w:tcPr>
          <w:p w14:paraId="5A39BBE3" w14:textId="77777777" w:rsidR="00A8600A" w:rsidRPr="00FC1CE3" w:rsidRDefault="00A8600A" w:rsidP="4B8CD6B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600A" w:rsidRPr="00FC1CE3" w14:paraId="2186B4F8" w14:textId="77777777" w:rsidTr="4B8CD6B3">
        <w:tc>
          <w:tcPr>
            <w:tcW w:w="4621" w:type="dxa"/>
            <w:vAlign w:val="center"/>
          </w:tcPr>
          <w:p w14:paraId="41C8F396" w14:textId="77777777" w:rsidR="006A5000" w:rsidRPr="00FC1CE3" w:rsidRDefault="006A5000" w:rsidP="4B8CD6B3">
            <w:pPr>
              <w:pStyle w:val="ListParagraph"/>
              <w:ind w:left="22"/>
            </w:pPr>
          </w:p>
          <w:p w14:paraId="2374E887" w14:textId="3278A953" w:rsidR="00A8600A" w:rsidRPr="00FC1CE3" w:rsidRDefault="00A8600A" w:rsidP="4B8CD6B3">
            <w:pPr>
              <w:pStyle w:val="ListParagraph"/>
              <w:ind w:left="22"/>
            </w:pPr>
            <w:r w:rsidRPr="4B8CD6B3">
              <w:t xml:space="preserve">Is there another way of looking at this issue, </w:t>
            </w:r>
            <w:r w:rsidR="3F6C77CC" w:rsidRPr="4B8CD6B3">
              <w:t>i.e.,</w:t>
            </w:r>
            <w:r w:rsidR="6CD3ED60" w:rsidRPr="4B8CD6B3">
              <w:t xml:space="preserve"> </w:t>
            </w:r>
            <w:r w:rsidRPr="4B8CD6B3">
              <w:t>another perspective?</w:t>
            </w:r>
          </w:p>
          <w:p w14:paraId="72A3D3EC" w14:textId="77777777" w:rsidR="006A5000" w:rsidRPr="00FC1CE3" w:rsidRDefault="006A5000" w:rsidP="4B8CD6B3">
            <w:pPr>
              <w:pStyle w:val="ListParagraph"/>
              <w:ind w:left="22"/>
            </w:pPr>
          </w:p>
        </w:tc>
        <w:tc>
          <w:tcPr>
            <w:tcW w:w="4621" w:type="dxa"/>
          </w:tcPr>
          <w:p w14:paraId="0D0B940D" w14:textId="77777777" w:rsidR="00A8600A" w:rsidRPr="00FC1CE3" w:rsidRDefault="00A8600A" w:rsidP="4B8CD6B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600A" w:rsidRPr="00FC1CE3" w14:paraId="7C63B481" w14:textId="77777777" w:rsidTr="4B8CD6B3">
        <w:tc>
          <w:tcPr>
            <w:tcW w:w="4621" w:type="dxa"/>
            <w:vAlign w:val="center"/>
          </w:tcPr>
          <w:p w14:paraId="0E27B00A" w14:textId="77777777" w:rsidR="006A5000" w:rsidRPr="00FC1CE3" w:rsidRDefault="006A5000" w:rsidP="4B8CD6B3">
            <w:pPr>
              <w:pStyle w:val="ListParagraph"/>
              <w:ind w:left="22"/>
            </w:pPr>
          </w:p>
          <w:p w14:paraId="4825448F" w14:textId="77777777" w:rsidR="00A8600A" w:rsidRPr="00FC1CE3" w:rsidRDefault="00A8600A" w:rsidP="4B8CD6B3">
            <w:pPr>
              <w:pStyle w:val="ListParagraph"/>
              <w:ind w:left="22"/>
            </w:pPr>
            <w:r w:rsidRPr="4B8CD6B3">
              <w:t>What did I learn about teaching from this experience?</w:t>
            </w:r>
          </w:p>
          <w:p w14:paraId="60061E4C" w14:textId="77777777" w:rsidR="006A5000" w:rsidRPr="00FC1CE3" w:rsidRDefault="006A5000" w:rsidP="4B8CD6B3">
            <w:pPr>
              <w:pStyle w:val="ListParagraph"/>
              <w:ind w:left="22"/>
            </w:pPr>
          </w:p>
        </w:tc>
        <w:tc>
          <w:tcPr>
            <w:tcW w:w="4621" w:type="dxa"/>
          </w:tcPr>
          <w:p w14:paraId="44EAFD9C" w14:textId="77777777" w:rsidR="00A8600A" w:rsidRPr="00FC1CE3" w:rsidRDefault="00A8600A" w:rsidP="4B8CD6B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600A" w:rsidRPr="00FC1CE3" w14:paraId="76C16F1F" w14:textId="77777777" w:rsidTr="4B8CD6B3">
        <w:tc>
          <w:tcPr>
            <w:tcW w:w="4621" w:type="dxa"/>
            <w:vAlign w:val="center"/>
          </w:tcPr>
          <w:p w14:paraId="4B94D5A5" w14:textId="77777777" w:rsidR="006A5000" w:rsidRPr="00FC1CE3" w:rsidRDefault="006A5000" w:rsidP="4B8CD6B3">
            <w:pPr>
              <w:pStyle w:val="ListParagraph"/>
              <w:ind w:left="22"/>
            </w:pPr>
          </w:p>
          <w:p w14:paraId="3CFB3903" w14:textId="77777777" w:rsidR="00A8600A" w:rsidRPr="00FC1CE3" w:rsidRDefault="00A8600A" w:rsidP="4B8CD6B3">
            <w:pPr>
              <w:pStyle w:val="ListParagraph"/>
              <w:ind w:left="22"/>
            </w:pPr>
            <w:r w:rsidRPr="4B8CD6B3">
              <w:t>What did I learn about myself from this experience?</w:t>
            </w:r>
          </w:p>
          <w:p w14:paraId="3DEEC669" w14:textId="77777777" w:rsidR="006A5000" w:rsidRPr="00FC1CE3" w:rsidRDefault="006A5000" w:rsidP="4B8CD6B3">
            <w:pPr>
              <w:pStyle w:val="ListParagraph"/>
              <w:ind w:left="22"/>
            </w:pPr>
          </w:p>
        </w:tc>
        <w:tc>
          <w:tcPr>
            <w:tcW w:w="4621" w:type="dxa"/>
          </w:tcPr>
          <w:p w14:paraId="3656B9AB" w14:textId="77777777" w:rsidR="00A8600A" w:rsidRPr="00FC1CE3" w:rsidRDefault="00A8600A" w:rsidP="4B8CD6B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600A" w:rsidRPr="00FC1CE3" w14:paraId="7FD0EF57" w14:textId="77777777" w:rsidTr="4B8CD6B3">
        <w:tc>
          <w:tcPr>
            <w:tcW w:w="4621" w:type="dxa"/>
            <w:vAlign w:val="center"/>
          </w:tcPr>
          <w:p w14:paraId="45FB0818" w14:textId="77777777" w:rsidR="006A5000" w:rsidRPr="00FC1CE3" w:rsidRDefault="006A5000" w:rsidP="4B8CD6B3">
            <w:pPr>
              <w:pStyle w:val="ListParagraph"/>
              <w:ind w:left="22"/>
            </w:pPr>
          </w:p>
          <w:p w14:paraId="1A111170" w14:textId="77777777" w:rsidR="00A8600A" w:rsidRPr="00FC1CE3" w:rsidRDefault="00A8600A" w:rsidP="4B8CD6B3">
            <w:pPr>
              <w:pStyle w:val="ListParagraph"/>
              <w:ind w:left="22"/>
            </w:pPr>
            <w:r w:rsidRPr="4B8CD6B3">
              <w:t>Which of my assumptions and values were challenged by this experience?</w:t>
            </w:r>
          </w:p>
          <w:p w14:paraId="049F31CB" w14:textId="77777777" w:rsidR="006A5000" w:rsidRPr="00FC1CE3" w:rsidRDefault="006A5000" w:rsidP="4B8CD6B3">
            <w:pPr>
              <w:pStyle w:val="ListParagraph"/>
              <w:ind w:left="22"/>
            </w:pPr>
          </w:p>
        </w:tc>
        <w:tc>
          <w:tcPr>
            <w:tcW w:w="4621" w:type="dxa"/>
          </w:tcPr>
          <w:p w14:paraId="53128261" w14:textId="77777777" w:rsidR="00A8600A" w:rsidRPr="00FC1CE3" w:rsidRDefault="00A8600A" w:rsidP="4B8CD6B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600A" w:rsidRPr="00FC1CE3" w14:paraId="23B1FA01" w14:textId="77777777" w:rsidTr="4B8CD6B3">
        <w:tc>
          <w:tcPr>
            <w:tcW w:w="4621" w:type="dxa"/>
            <w:vAlign w:val="center"/>
          </w:tcPr>
          <w:p w14:paraId="62486C05" w14:textId="77777777" w:rsidR="006A5000" w:rsidRPr="00FC1CE3" w:rsidRDefault="006A5000" w:rsidP="4B8CD6B3">
            <w:pPr>
              <w:pStyle w:val="ListParagraph"/>
              <w:ind w:left="22"/>
            </w:pPr>
          </w:p>
          <w:p w14:paraId="6C55198B" w14:textId="67C9676A" w:rsidR="00A8600A" w:rsidRPr="00FC1CE3" w:rsidRDefault="00A8600A" w:rsidP="4B8CD6B3">
            <w:pPr>
              <w:pStyle w:val="ListParagraph"/>
              <w:ind w:left="22"/>
            </w:pPr>
            <w:r w:rsidRPr="4B8CD6B3">
              <w:t xml:space="preserve">How will I alter my teaching </w:t>
            </w:r>
            <w:r w:rsidR="16A7C7A4" w:rsidRPr="4B8CD6B3">
              <w:t>because of</w:t>
            </w:r>
            <w:r w:rsidRPr="4B8CD6B3">
              <w:t xml:space="preserve"> this experience?</w:t>
            </w:r>
          </w:p>
          <w:p w14:paraId="4101652C" w14:textId="77777777" w:rsidR="006A5000" w:rsidRPr="00FC1CE3" w:rsidRDefault="006A5000" w:rsidP="4B8CD6B3">
            <w:pPr>
              <w:pStyle w:val="ListParagraph"/>
              <w:ind w:left="22"/>
            </w:pPr>
          </w:p>
        </w:tc>
        <w:tc>
          <w:tcPr>
            <w:tcW w:w="4621" w:type="dxa"/>
          </w:tcPr>
          <w:p w14:paraId="4B99056E" w14:textId="77777777" w:rsidR="00A8600A" w:rsidRPr="00FC1CE3" w:rsidRDefault="00A8600A" w:rsidP="4B8CD6B3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299C43A" w14:textId="77777777" w:rsidR="00A8600A" w:rsidRPr="00FC1CE3" w:rsidRDefault="00A8600A" w:rsidP="4B8CD6B3">
      <w:pPr>
        <w:rPr>
          <w:rFonts w:eastAsiaTheme="minorEastAsia"/>
          <w:sz w:val="24"/>
          <w:szCs w:val="24"/>
        </w:rPr>
      </w:pPr>
    </w:p>
    <w:p w14:paraId="4DDBEF00" w14:textId="77777777" w:rsidR="006A5000" w:rsidRPr="00FC1CE3" w:rsidRDefault="006A5000" w:rsidP="4B8CD6B3">
      <w:pPr>
        <w:rPr>
          <w:rFonts w:eastAsiaTheme="minorEastAsia"/>
          <w:sz w:val="24"/>
          <w:szCs w:val="24"/>
        </w:rPr>
      </w:pPr>
      <w:r w:rsidRPr="4B8CD6B3">
        <w:rPr>
          <w:rFonts w:eastAsiaTheme="minorEastAsia"/>
          <w:sz w:val="24"/>
          <w:szCs w:val="24"/>
        </w:rPr>
        <w:br w:type="page"/>
      </w:r>
    </w:p>
    <w:p w14:paraId="0C8DE3AF" w14:textId="77777777" w:rsidR="000912FB" w:rsidRPr="00FC1CE3" w:rsidRDefault="006A5000" w:rsidP="4B8CD6B3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  <w:lang w:val="en-US"/>
        </w:rPr>
      </w:pPr>
      <w:r w:rsidRPr="4B8CD6B3">
        <w:rPr>
          <w:rFonts w:eastAsiaTheme="minorEastAsia"/>
          <w:b/>
          <w:bCs/>
          <w:sz w:val="28"/>
          <w:szCs w:val="28"/>
          <w:lang w:val="en-US"/>
        </w:rPr>
        <w:lastRenderedPageBreak/>
        <w:t>Dimensions of reflection</w:t>
      </w:r>
    </w:p>
    <w:p w14:paraId="3461D779" w14:textId="77777777" w:rsidR="000912FB" w:rsidRPr="00FC1CE3" w:rsidRDefault="000912FB" w:rsidP="4B8CD6B3">
      <w:pPr>
        <w:spacing w:after="0" w:line="240" w:lineRule="auto"/>
        <w:rPr>
          <w:rFonts w:eastAsiaTheme="minorEastAsia"/>
          <w:sz w:val="24"/>
          <w:szCs w:val="24"/>
          <w:lang w:val="en-US"/>
        </w:rPr>
      </w:pPr>
    </w:p>
    <w:tbl>
      <w:tblPr>
        <w:tblStyle w:val="TableGrid1"/>
        <w:tblW w:w="0" w:type="auto"/>
        <w:tblInd w:w="11" w:type="dxa"/>
        <w:tblLook w:val="04A0" w:firstRow="1" w:lastRow="0" w:firstColumn="1" w:lastColumn="0" w:noHBand="0" w:noVBand="1"/>
      </w:tblPr>
      <w:tblGrid>
        <w:gridCol w:w="1577"/>
        <w:gridCol w:w="2918"/>
        <w:gridCol w:w="4987"/>
      </w:tblGrid>
      <w:tr w:rsidR="000912FB" w:rsidRPr="00FC1CE3" w14:paraId="2AF0D195" w14:textId="77777777" w:rsidTr="4B8CD6B3">
        <w:tc>
          <w:tcPr>
            <w:tcW w:w="1577" w:type="dxa"/>
          </w:tcPr>
          <w:p w14:paraId="780B4345" w14:textId="77777777" w:rsidR="000912FB" w:rsidRPr="00FC1CE3" w:rsidRDefault="000912FB" w:rsidP="4B8CD6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4B8CD6B3">
              <w:rPr>
                <w:b/>
                <w:bCs/>
              </w:rPr>
              <w:t>Dimension</w:t>
            </w:r>
          </w:p>
        </w:tc>
        <w:tc>
          <w:tcPr>
            <w:tcW w:w="2918" w:type="dxa"/>
          </w:tcPr>
          <w:p w14:paraId="3DA1D686" w14:textId="77777777" w:rsidR="000912FB" w:rsidRPr="00FC1CE3" w:rsidRDefault="000912FB" w:rsidP="4B8CD6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4B8CD6B3">
              <w:rPr>
                <w:b/>
                <w:bCs/>
              </w:rPr>
              <w:t>Definition</w:t>
            </w:r>
          </w:p>
        </w:tc>
        <w:tc>
          <w:tcPr>
            <w:tcW w:w="4987" w:type="dxa"/>
          </w:tcPr>
          <w:p w14:paraId="56D8A84B" w14:textId="77777777" w:rsidR="000912FB" w:rsidRPr="00FC1CE3" w:rsidRDefault="000912FB" w:rsidP="4B8CD6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4B8CD6B3">
              <w:rPr>
                <w:b/>
                <w:bCs/>
              </w:rPr>
              <w:t>Typical questions</w:t>
            </w:r>
          </w:p>
        </w:tc>
      </w:tr>
      <w:tr w:rsidR="000912FB" w:rsidRPr="00FC1CE3" w14:paraId="76EFCFAE" w14:textId="77777777" w:rsidTr="4B8CD6B3">
        <w:tc>
          <w:tcPr>
            <w:tcW w:w="1577" w:type="dxa"/>
          </w:tcPr>
          <w:p w14:paraId="2CFEDFAF" w14:textId="77777777" w:rsidR="000912FB" w:rsidRPr="00FC1CE3" w:rsidRDefault="000912FB" w:rsidP="4B8CD6B3">
            <w:pPr>
              <w:widowControl w:val="0"/>
              <w:tabs>
                <w:tab w:val="left" w:pos="16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4B8CD6B3">
              <w:rPr>
                <w:b/>
                <w:bCs/>
              </w:rPr>
              <w:t>Descriptive</w:t>
            </w:r>
          </w:p>
        </w:tc>
        <w:tc>
          <w:tcPr>
            <w:tcW w:w="2918" w:type="dxa"/>
          </w:tcPr>
          <w:p w14:paraId="4D7FF4EB" w14:textId="77777777" w:rsidR="000912FB" w:rsidRPr="00FC1CE3" w:rsidRDefault="000912FB" w:rsidP="4B8CD6B3">
            <w:pPr>
              <w:widowControl w:val="0"/>
              <w:tabs>
                <w:tab w:val="left" w:pos="7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4B8CD6B3">
              <w:t>Describe the matter for reflection</w:t>
            </w:r>
          </w:p>
        </w:tc>
        <w:tc>
          <w:tcPr>
            <w:tcW w:w="4987" w:type="dxa"/>
          </w:tcPr>
          <w:p w14:paraId="71710176" w14:textId="77777777" w:rsidR="006A5000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 xml:space="preserve">What is happening? </w:t>
            </w:r>
          </w:p>
          <w:p w14:paraId="3CF2D8B6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53B1B73E" w14:textId="0D87152D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 xml:space="preserve">Is this working and for whom? </w:t>
            </w:r>
          </w:p>
          <w:p w14:paraId="6BAC9532" w14:textId="480C7A90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 xml:space="preserve">For whom is it not working? How do I know? </w:t>
            </w:r>
          </w:p>
          <w:p w14:paraId="0FB78278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516D5482" w14:textId="77777777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How am I feeling?</w:t>
            </w:r>
          </w:p>
          <w:p w14:paraId="1FC39945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4A6AF484" w14:textId="7C86FEA4" w:rsidR="006A5000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What am I</w:t>
            </w:r>
            <w:r w:rsidR="006A5000" w:rsidRPr="4B8CD6B3">
              <w:rPr>
                <w:i/>
                <w:iCs/>
              </w:rPr>
              <w:t xml:space="preserve"> please</w:t>
            </w:r>
            <w:r w:rsidR="608AA6A4" w:rsidRPr="4B8CD6B3">
              <w:rPr>
                <w:i/>
                <w:iCs/>
              </w:rPr>
              <w:t>d</w:t>
            </w:r>
            <w:r w:rsidR="006A5000" w:rsidRPr="4B8CD6B3">
              <w:rPr>
                <w:i/>
                <w:iCs/>
              </w:rPr>
              <w:t xml:space="preserve"> and/or concerned about?</w:t>
            </w:r>
          </w:p>
          <w:p w14:paraId="0562CB0E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09BD7EDA" w14:textId="77777777" w:rsidR="000912FB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What do I not understand?</w:t>
            </w:r>
          </w:p>
          <w:p w14:paraId="34CE0A41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06F113B3" w14:textId="0AE5DB2A" w:rsidR="000912FB" w:rsidRPr="00FC1CE3" w:rsidRDefault="0FE731CC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How d</w:t>
            </w:r>
            <w:r w:rsidR="000912FB" w:rsidRPr="4B8CD6B3">
              <w:rPr>
                <w:i/>
                <w:iCs/>
              </w:rPr>
              <w:t>oes this relate to my goals/values</w:t>
            </w:r>
            <w:r w:rsidR="599172C7" w:rsidRPr="4B8CD6B3">
              <w:rPr>
                <w:i/>
                <w:iCs/>
              </w:rPr>
              <w:t>,</w:t>
            </w:r>
            <w:r w:rsidR="000912FB" w:rsidRPr="4B8CD6B3">
              <w:rPr>
                <w:i/>
                <w:iCs/>
              </w:rPr>
              <w:t xml:space="preserve"> and to what extent are they being met?</w:t>
            </w:r>
          </w:p>
          <w:p w14:paraId="62EBF3C5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0912FB" w:rsidRPr="00FC1CE3" w14:paraId="1848779B" w14:textId="77777777" w:rsidTr="4B8CD6B3">
        <w:tc>
          <w:tcPr>
            <w:tcW w:w="1577" w:type="dxa"/>
          </w:tcPr>
          <w:p w14:paraId="2F176502" w14:textId="77777777" w:rsidR="000912FB" w:rsidRPr="00FC1CE3" w:rsidRDefault="000912FB" w:rsidP="4B8CD6B3">
            <w:pPr>
              <w:widowControl w:val="0"/>
              <w:tabs>
                <w:tab w:val="left" w:pos="164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4B8CD6B3">
              <w:rPr>
                <w:b/>
                <w:bCs/>
              </w:rPr>
              <w:t>Comparative</w:t>
            </w:r>
          </w:p>
        </w:tc>
        <w:tc>
          <w:tcPr>
            <w:tcW w:w="2918" w:type="dxa"/>
          </w:tcPr>
          <w:p w14:paraId="1AC98F18" w14:textId="3861BDAF" w:rsidR="000912FB" w:rsidRPr="00FC1CE3" w:rsidRDefault="000912FB" w:rsidP="4B8CD6B3">
            <w:pPr>
              <w:widowControl w:val="0"/>
              <w:tabs>
                <w:tab w:val="left" w:pos="7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4B8CD6B3">
              <w:t>Reframe the matter for reflection o</w:t>
            </w:r>
            <w:r w:rsidR="3CA2B17E" w:rsidRPr="4B8CD6B3">
              <w:t>n</w:t>
            </w:r>
            <w:r w:rsidRPr="4B8CD6B3">
              <w:t xml:space="preserve"> alternatives views, other perspectives, research, etc. </w:t>
            </w:r>
          </w:p>
          <w:p w14:paraId="283E5170" w14:textId="759749B0" w:rsidR="000912FB" w:rsidRPr="00FC1CE3" w:rsidRDefault="3402E741" w:rsidP="4B8CD6B3">
            <w:pPr>
              <w:widowControl w:val="0"/>
              <w:tabs>
                <w:tab w:val="left" w:pos="7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4B8CD6B3">
              <w:t>W</w:t>
            </w:r>
            <w:r w:rsidR="000912FB" w:rsidRPr="4B8CD6B3">
              <w:t>hat are alternat</w:t>
            </w:r>
            <w:r w:rsidR="006A5000" w:rsidRPr="4B8CD6B3">
              <w:t>ive views of what is happening?</w:t>
            </w:r>
          </w:p>
        </w:tc>
        <w:tc>
          <w:tcPr>
            <w:tcW w:w="4987" w:type="dxa"/>
          </w:tcPr>
          <w:p w14:paraId="2088690A" w14:textId="7790EE20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How do other people directly involved describe and explain what</w:t>
            </w:r>
            <w:r w:rsidR="3D26E3A0" w:rsidRPr="4B8CD6B3">
              <w:rPr>
                <w:i/>
                <w:iCs/>
              </w:rPr>
              <w:t xml:space="preserve"> i</w:t>
            </w:r>
            <w:r w:rsidRPr="4B8CD6B3">
              <w:rPr>
                <w:i/>
                <w:iCs/>
              </w:rPr>
              <w:t>s happening?</w:t>
            </w:r>
          </w:p>
          <w:p w14:paraId="6D98A12B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2A407220" w14:textId="77777777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 xml:space="preserve">What does research </w:t>
            </w:r>
            <w:r w:rsidR="006A5000" w:rsidRPr="4B8CD6B3">
              <w:rPr>
                <w:i/>
                <w:iCs/>
              </w:rPr>
              <w:t>contribute</w:t>
            </w:r>
            <w:r w:rsidRPr="4B8CD6B3">
              <w:rPr>
                <w:i/>
                <w:iCs/>
              </w:rPr>
              <w:t xml:space="preserve"> to an understanding of this matter? </w:t>
            </w:r>
          </w:p>
          <w:p w14:paraId="2946DB82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703B50E2" w14:textId="2FD6F6F4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How ca</w:t>
            </w:r>
            <w:r w:rsidR="006A5000" w:rsidRPr="4B8CD6B3">
              <w:rPr>
                <w:i/>
                <w:iCs/>
              </w:rPr>
              <w:t xml:space="preserve">n I improve </w:t>
            </w:r>
            <w:r w:rsidR="591FE57C" w:rsidRPr="4B8CD6B3">
              <w:rPr>
                <w:i/>
                <w:iCs/>
              </w:rPr>
              <w:t>what is</w:t>
            </w:r>
            <w:r w:rsidR="006A5000" w:rsidRPr="4B8CD6B3">
              <w:rPr>
                <w:i/>
                <w:iCs/>
              </w:rPr>
              <w:t xml:space="preserve"> not working?</w:t>
            </w:r>
          </w:p>
          <w:p w14:paraId="5997CC1D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1BD9E7C4" w14:textId="5F882DCD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If there is some other way</w:t>
            </w:r>
            <w:r w:rsidR="66E303EE" w:rsidRPr="4B8CD6B3">
              <w:rPr>
                <w:i/>
                <w:iCs/>
              </w:rPr>
              <w:t>(s)</w:t>
            </w:r>
            <w:r w:rsidRPr="4B8CD6B3">
              <w:rPr>
                <w:i/>
                <w:iCs/>
              </w:rPr>
              <w:t xml:space="preserve"> of accomplishing it?</w:t>
            </w:r>
          </w:p>
          <w:p w14:paraId="110FFD37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63818710" w14:textId="77777777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How do other people accomplish this goal?</w:t>
            </w:r>
          </w:p>
          <w:p w14:paraId="6B699379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0912FB" w:rsidRPr="00FC1CE3" w14:paraId="07F0B95C" w14:textId="77777777" w:rsidTr="4B8CD6B3">
        <w:tc>
          <w:tcPr>
            <w:tcW w:w="1577" w:type="dxa"/>
          </w:tcPr>
          <w:p w14:paraId="1CE43649" w14:textId="77777777" w:rsidR="000912FB" w:rsidRPr="00FC1CE3" w:rsidRDefault="006A5000" w:rsidP="4B8CD6B3">
            <w:pPr>
              <w:widowControl w:val="0"/>
              <w:tabs>
                <w:tab w:val="left" w:pos="164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4B8CD6B3">
              <w:rPr>
                <w:b/>
                <w:bCs/>
              </w:rPr>
              <w:t>Critical</w:t>
            </w:r>
          </w:p>
        </w:tc>
        <w:tc>
          <w:tcPr>
            <w:tcW w:w="2918" w:type="dxa"/>
          </w:tcPr>
          <w:p w14:paraId="412D45E8" w14:textId="77777777" w:rsidR="000912FB" w:rsidRPr="00FC1CE3" w:rsidRDefault="000912FB" w:rsidP="4B8CD6B3">
            <w:pPr>
              <w:widowControl w:val="0"/>
              <w:tabs>
                <w:tab w:val="left" w:pos="7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4B8CD6B3">
              <w:t>Having considered the implications of the matter, establish a renewed perspective</w:t>
            </w:r>
          </w:p>
        </w:tc>
        <w:tc>
          <w:tcPr>
            <w:tcW w:w="4987" w:type="dxa"/>
          </w:tcPr>
          <w:p w14:paraId="71943ACD" w14:textId="0FB5D382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What are the implications of th</w:t>
            </w:r>
            <w:r w:rsidR="0814C378" w:rsidRPr="4B8CD6B3">
              <w:rPr>
                <w:i/>
                <w:iCs/>
              </w:rPr>
              <w:t>is</w:t>
            </w:r>
            <w:r w:rsidRPr="4B8CD6B3">
              <w:rPr>
                <w:i/>
                <w:iCs/>
              </w:rPr>
              <w:t xml:space="preserve"> matter when viewed from these alternative expert perspectives?</w:t>
            </w:r>
          </w:p>
          <w:p w14:paraId="3FE9F23F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6EC941ED" w14:textId="1B04C810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 xml:space="preserve">Given these various alternatives, </w:t>
            </w:r>
            <w:r w:rsidR="1FA584DE" w:rsidRPr="4B8CD6B3">
              <w:rPr>
                <w:i/>
                <w:iCs/>
              </w:rPr>
              <w:t xml:space="preserve">and in consideration </w:t>
            </w:r>
            <w:r w:rsidR="79159334" w:rsidRPr="4B8CD6B3">
              <w:rPr>
                <w:i/>
                <w:iCs/>
              </w:rPr>
              <w:t>of the implications</w:t>
            </w:r>
            <w:r w:rsidR="6B86DC68" w:rsidRPr="4B8CD6B3">
              <w:rPr>
                <w:i/>
                <w:iCs/>
              </w:rPr>
              <w:t>,</w:t>
            </w:r>
            <w:r w:rsidRPr="4B8CD6B3">
              <w:rPr>
                <w:i/>
                <w:iCs/>
              </w:rPr>
              <w:t xml:space="preserve"> and my own morals and ethics, which is best for </w:t>
            </w:r>
            <w:r w:rsidR="32AD5D13" w:rsidRPr="4B8CD6B3">
              <w:rPr>
                <w:i/>
                <w:iCs/>
              </w:rPr>
              <w:t xml:space="preserve">addressing </w:t>
            </w:r>
            <w:r w:rsidRPr="4B8CD6B3">
              <w:rPr>
                <w:i/>
                <w:iCs/>
              </w:rPr>
              <w:t xml:space="preserve">this </w:t>
            </w:r>
            <w:r w:rsidR="606D57B6" w:rsidRPr="4B8CD6B3">
              <w:rPr>
                <w:i/>
                <w:iCs/>
              </w:rPr>
              <w:t>matter</w:t>
            </w:r>
            <w:r w:rsidRPr="4B8CD6B3">
              <w:rPr>
                <w:i/>
                <w:iCs/>
              </w:rPr>
              <w:t>?</w:t>
            </w:r>
          </w:p>
          <w:p w14:paraId="1F72F646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4F7D4F5D" w14:textId="77777777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What is the deeper meaning of what is happening, in terms of schooling</w:t>
            </w:r>
            <w:r w:rsidR="006A5000" w:rsidRPr="4B8CD6B3">
              <w:rPr>
                <w:i/>
                <w:iCs/>
              </w:rPr>
              <w:t>?</w:t>
            </w:r>
          </w:p>
          <w:p w14:paraId="08CE6F91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3F67DDA0" w14:textId="77777777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What does this matter reveal about the moral and po</w:t>
            </w:r>
            <w:r w:rsidR="006A5000" w:rsidRPr="4B8CD6B3">
              <w:rPr>
                <w:i/>
                <w:iCs/>
              </w:rPr>
              <w:t>litical dimension of schooling?</w:t>
            </w:r>
          </w:p>
          <w:p w14:paraId="61CDCEAD" w14:textId="77777777" w:rsidR="006A5000" w:rsidRPr="00FC1CE3" w:rsidRDefault="006A5000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1F7DE548" w14:textId="77777777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4B8CD6B3">
              <w:rPr>
                <w:i/>
                <w:iCs/>
              </w:rPr>
              <w:t>How does this reflective process inform and renew my perspective?</w:t>
            </w:r>
          </w:p>
          <w:p w14:paraId="6BB9E253" w14:textId="77777777" w:rsidR="000912FB" w:rsidRPr="00FC1CE3" w:rsidRDefault="000912FB" w:rsidP="4B8CD6B3">
            <w:pPr>
              <w:widowControl w:val="0"/>
              <w:tabs>
                <w:tab w:val="left" w:pos="59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</w:tr>
    </w:tbl>
    <w:p w14:paraId="23DE523C" w14:textId="77777777" w:rsidR="000912FB" w:rsidRPr="00FC1CE3" w:rsidRDefault="000912FB" w:rsidP="4B8CD6B3">
      <w:pPr>
        <w:tabs>
          <w:tab w:val="left" w:pos="1860"/>
        </w:tabs>
        <w:rPr>
          <w:rFonts w:eastAsiaTheme="minorEastAsia"/>
          <w:sz w:val="24"/>
          <w:szCs w:val="24"/>
          <w:lang w:val="en-US"/>
        </w:rPr>
      </w:pPr>
    </w:p>
    <w:sectPr w:rsidR="000912FB" w:rsidRPr="00FC1CE3" w:rsidSect="00FC1C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34F2" w14:textId="77777777" w:rsidR="005052A5" w:rsidRDefault="005052A5" w:rsidP="006A5000">
      <w:pPr>
        <w:spacing w:after="0" w:line="240" w:lineRule="auto"/>
      </w:pPr>
      <w:r>
        <w:separator/>
      </w:r>
    </w:p>
  </w:endnote>
  <w:endnote w:type="continuationSeparator" w:id="0">
    <w:p w14:paraId="38F9A7A9" w14:textId="77777777" w:rsidR="005052A5" w:rsidRDefault="005052A5" w:rsidP="006A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FC1CE3" w:rsidRDefault="00FC1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2F2A" w14:textId="4D116F1F" w:rsidR="00FC1CE3" w:rsidRDefault="00FC1CE3" w:rsidP="006A5000">
    <w:pPr>
      <w:pStyle w:val="BasicParagraph"/>
      <w:tabs>
        <w:tab w:val="left" w:pos="7655"/>
      </w:tabs>
      <w:suppressAutoHyphens/>
      <w:spacing w:after="113"/>
      <w:rPr>
        <w:rFonts w:ascii="Calibri Light" w:hAnsi="Calibri Light" w:cs="Calibri Light"/>
        <w:bCs/>
        <w:sz w:val="22"/>
        <w:szCs w:val="22"/>
      </w:rPr>
    </w:pPr>
    <w:r>
      <w:rPr>
        <w:rFonts w:ascii="Calibri Light" w:hAnsi="Calibri Light" w:cs="Calibri Light"/>
        <w:bCs/>
        <w:sz w:val="22"/>
        <w:szCs w:val="22"/>
      </w:rPr>
      <w:t>Reflection template</w:t>
    </w:r>
    <w:r>
      <w:rPr>
        <w:rFonts w:ascii="Calibri Light" w:hAnsi="Calibri Light" w:cs="Calibri Light"/>
        <w:bCs/>
        <w:sz w:val="22"/>
        <w:szCs w:val="22"/>
      </w:rPr>
      <w:tab/>
    </w:r>
  </w:p>
  <w:p w14:paraId="5EF9BC33" w14:textId="77777777" w:rsidR="006A5000" w:rsidRPr="006A5000" w:rsidRDefault="006A5000" w:rsidP="00FC1CE3">
    <w:pPr>
      <w:pStyle w:val="BasicParagraph"/>
      <w:tabs>
        <w:tab w:val="left" w:pos="7655"/>
      </w:tabs>
      <w:suppressAutoHyphens/>
      <w:spacing w:after="113"/>
      <w:jc w:val="center"/>
      <w:rPr>
        <w:rFonts w:ascii="Calibri Light" w:hAnsi="Calibri Light" w:cs="DIN-Light"/>
        <w:color w:val="3D3D3D"/>
        <w:sz w:val="22"/>
        <w:szCs w:val="22"/>
      </w:rPr>
    </w:pPr>
    <w:r w:rsidRPr="00886A93">
      <w:rPr>
        <w:rFonts w:ascii="Calibri Light" w:hAnsi="Calibri Light" w:cs="Calibri Light"/>
        <w:sz w:val="22"/>
        <w:szCs w:val="22"/>
      </w:rPr>
      <w:t xml:space="preserve">Page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PAGE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FC1CE3">
      <w:rPr>
        <w:rFonts w:ascii="Calibri Light" w:hAnsi="Calibri Light" w:cs="Calibri Light"/>
        <w:b/>
        <w:bCs/>
        <w:noProof/>
        <w:sz w:val="22"/>
        <w:szCs w:val="22"/>
      </w:rPr>
      <w:t>1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  <w:r w:rsidRPr="00886A93">
      <w:rPr>
        <w:rFonts w:ascii="Calibri Light" w:hAnsi="Calibri Light" w:cs="Calibri Light"/>
        <w:sz w:val="22"/>
        <w:szCs w:val="22"/>
      </w:rPr>
      <w:t xml:space="preserve"> of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NUMPAGES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FC1CE3">
      <w:rPr>
        <w:rFonts w:ascii="Calibri Light" w:hAnsi="Calibri Light" w:cs="Calibri Light"/>
        <w:b/>
        <w:bCs/>
        <w:noProof/>
        <w:sz w:val="22"/>
        <w:szCs w:val="22"/>
      </w:rPr>
      <w:t>2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FC1CE3" w:rsidRDefault="00FC1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F45E" w14:textId="77777777" w:rsidR="005052A5" w:rsidRDefault="005052A5" w:rsidP="006A5000">
      <w:pPr>
        <w:spacing w:after="0" w:line="240" w:lineRule="auto"/>
      </w:pPr>
      <w:r>
        <w:separator/>
      </w:r>
    </w:p>
  </w:footnote>
  <w:footnote w:type="continuationSeparator" w:id="0">
    <w:p w14:paraId="2A4FEFD5" w14:textId="77777777" w:rsidR="005052A5" w:rsidRDefault="005052A5" w:rsidP="006A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223" w14:textId="77777777" w:rsidR="00FC1CE3" w:rsidRDefault="00FC1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B26D" w14:textId="1D863527" w:rsidR="006A5000" w:rsidRPr="006A5000" w:rsidRDefault="006A5000" w:rsidP="006A5000">
    <w:pPr>
      <w:pStyle w:val="Header"/>
      <w:tabs>
        <w:tab w:val="center" w:pos="4561"/>
      </w:tabs>
      <w:rPr>
        <w:rFonts w:ascii="Calibri Light" w:hAnsi="Calibri Light" w:cs="Calibri Light"/>
      </w:rPr>
    </w:pPr>
    <w:bookmarkStart w:id="0" w:name="_Hlk14081911"/>
    <w:bookmarkStart w:id="1" w:name="_Hlk14081912"/>
    <w:bookmarkStart w:id="2" w:name="_Hlk14081913"/>
    <w:r w:rsidRPr="00956115">
      <w:rPr>
        <w:rFonts w:ascii="Calibri Light" w:hAnsi="Calibri Light" w:cs="Calibri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0DF81E65" wp14:editId="02B2C5D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657624" cy="228278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-269-Brand-Guidelines-Letterhead-Template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624" cy="2282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115">
      <w:rPr>
        <w:rFonts w:ascii="Calibri Light" w:hAnsi="Calibri Light" w:cs="Calibri Light"/>
      </w:rPr>
      <w:t xml:space="preserve">College of </w:t>
    </w:r>
    <w:r w:rsidR="001E0550">
      <w:rPr>
        <w:rFonts w:ascii="Calibri Light" w:hAnsi="Calibri Light" w:cs="Calibri Light"/>
      </w:rPr>
      <w:t xml:space="preserve">Indigenous Futures, </w:t>
    </w:r>
    <w:r w:rsidRPr="00956115">
      <w:rPr>
        <w:rFonts w:ascii="Calibri Light" w:hAnsi="Calibri Light" w:cs="Calibri Light"/>
      </w:rPr>
      <w:t>Education</w:t>
    </w:r>
    <w:r w:rsidR="001E0550">
      <w:rPr>
        <w:rFonts w:ascii="Calibri Light" w:hAnsi="Calibri Light" w:cs="Calibri Light"/>
      </w:rPr>
      <w:t xml:space="preserve"> and the Arts </w:t>
    </w:r>
    <w:r w:rsidRPr="00956115">
      <w:rPr>
        <w:rFonts w:ascii="Calibri Light" w:hAnsi="Calibri Light" w:cs="Calibri Light"/>
      </w:rPr>
      <w:t xml:space="preserve"> </w: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FC1CE3" w:rsidRDefault="00FC1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E5D62"/>
    <w:multiLevelType w:val="hybridMultilevel"/>
    <w:tmpl w:val="88D2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0A"/>
    <w:rsid w:val="000912FB"/>
    <w:rsid w:val="0017594D"/>
    <w:rsid w:val="001E0550"/>
    <w:rsid w:val="00352F73"/>
    <w:rsid w:val="005052A5"/>
    <w:rsid w:val="006A5000"/>
    <w:rsid w:val="00832811"/>
    <w:rsid w:val="00A8600A"/>
    <w:rsid w:val="00B21BD3"/>
    <w:rsid w:val="00C564BD"/>
    <w:rsid w:val="00D07B3C"/>
    <w:rsid w:val="00FC1CE3"/>
    <w:rsid w:val="03072616"/>
    <w:rsid w:val="05E1979C"/>
    <w:rsid w:val="0814C378"/>
    <w:rsid w:val="0C37B0C3"/>
    <w:rsid w:val="0FE731CC"/>
    <w:rsid w:val="11244A43"/>
    <w:rsid w:val="12C01AA4"/>
    <w:rsid w:val="14B03C9E"/>
    <w:rsid w:val="1688B8DD"/>
    <w:rsid w:val="16A7C7A4"/>
    <w:rsid w:val="1FA584DE"/>
    <w:rsid w:val="258EF1DC"/>
    <w:rsid w:val="2D57BB4A"/>
    <w:rsid w:val="31C1470E"/>
    <w:rsid w:val="32AD5D13"/>
    <w:rsid w:val="3402E741"/>
    <w:rsid w:val="37068B16"/>
    <w:rsid w:val="3710F047"/>
    <w:rsid w:val="37BA7866"/>
    <w:rsid w:val="38A25B77"/>
    <w:rsid w:val="394A93B4"/>
    <w:rsid w:val="3BC0D3DC"/>
    <w:rsid w:val="3CA2B17E"/>
    <w:rsid w:val="3D26E3A0"/>
    <w:rsid w:val="3D5CA43D"/>
    <w:rsid w:val="3F6C77CC"/>
    <w:rsid w:val="4567B622"/>
    <w:rsid w:val="4580DE7F"/>
    <w:rsid w:val="48F9E53E"/>
    <w:rsid w:val="4B8CD6B3"/>
    <w:rsid w:val="4DC2F5B0"/>
    <w:rsid w:val="4DFB5424"/>
    <w:rsid w:val="4F0E9868"/>
    <w:rsid w:val="4FE932FE"/>
    <w:rsid w:val="5246392A"/>
    <w:rsid w:val="54D5CC7E"/>
    <w:rsid w:val="591FE57C"/>
    <w:rsid w:val="599172C7"/>
    <w:rsid w:val="5B71459E"/>
    <w:rsid w:val="5C38D0F5"/>
    <w:rsid w:val="5CDA45DD"/>
    <w:rsid w:val="606D57B6"/>
    <w:rsid w:val="608AA6A4"/>
    <w:rsid w:val="619B2729"/>
    <w:rsid w:val="633EE510"/>
    <w:rsid w:val="66E303EE"/>
    <w:rsid w:val="6B86DC68"/>
    <w:rsid w:val="6C2ECC2F"/>
    <w:rsid w:val="6CCC9EF9"/>
    <w:rsid w:val="6CD3ED60"/>
    <w:rsid w:val="6F89D6E7"/>
    <w:rsid w:val="708C9E57"/>
    <w:rsid w:val="735A6BE1"/>
    <w:rsid w:val="7853199F"/>
    <w:rsid w:val="79159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B5175"/>
  <w15:docId w15:val="{A86BA56A-7917-44F8-AD95-C5F68157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00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912F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00"/>
  </w:style>
  <w:style w:type="paragraph" w:styleId="Footer">
    <w:name w:val="footer"/>
    <w:basedOn w:val="Normal"/>
    <w:link w:val="FooterChar"/>
    <w:uiPriority w:val="99"/>
    <w:unhideWhenUsed/>
    <w:rsid w:val="006A5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00"/>
  </w:style>
  <w:style w:type="paragraph" w:customStyle="1" w:styleId="BasicParagraph">
    <w:name w:val="[Basic Paragraph]"/>
    <w:basedOn w:val="Normal"/>
    <w:uiPriority w:val="99"/>
    <w:rsid w:val="006A500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40528-662A-48A0-BA11-DA6BAFA15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A20C6-ECC7-4D24-9A63-7C8592AE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E20DE-68CD-4695-B9F2-4C9E2D107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D020C-7CA8-4002-8131-B406044C67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>Charles Darwin University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Claire Bartlett</cp:lastModifiedBy>
  <cp:revision>7</cp:revision>
  <dcterms:created xsi:type="dcterms:W3CDTF">2019-07-15T01:35:00Z</dcterms:created>
  <dcterms:modified xsi:type="dcterms:W3CDTF">2022-01-18T16:55:00Z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8232900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